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6"/>
        <w:tblpPr w:leftFromText="180" w:rightFromText="180" w:vertAnchor="page" w:horzAnchor="page" w:tblpX="1549" w:tblpY="2161"/>
        <w:tblW w:w="9476" w:type="dxa"/>
        <w:tblLook w:val="04A0" w:firstRow="1" w:lastRow="0" w:firstColumn="1" w:lastColumn="0" w:noHBand="0" w:noVBand="1"/>
      </w:tblPr>
      <w:tblGrid>
        <w:gridCol w:w="7488"/>
        <w:gridCol w:w="1988"/>
      </w:tblGrid>
      <w:tr w:rsidR="00085CD4" w:rsidTr="001916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Pr="00085CD4" w:rsidRDefault="00085CD4" w:rsidP="00085CD4">
            <w:pPr>
              <w:rPr>
                <w:sz w:val="52"/>
                <w:szCs w:val="52"/>
              </w:rPr>
            </w:pPr>
            <w:r w:rsidRPr="00085CD4">
              <w:rPr>
                <w:sz w:val="52"/>
                <w:szCs w:val="52"/>
              </w:rPr>
              <w:t>Category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085CD4" w:rsidTr="0019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102D5F" w:rsidP="00085CD4">
            <w:r>
              <w:t xml:space="preserve">Presentation </w:t>
            </w:r>
          </w:p>
          <w:p w:rsidR="00191624" w:rsidRPr="008C46F8" w:rsidRDefault="00191624" w:rsidP="008C46F8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t xml:space="preserve">Student has </w:t>
            </w:r>
            <w:r w:rsidR="008C46F8">
              <w:t xml:space="preserve">a completed data table with predictions and results and food solutions used. </w:t>
            </w:r>
          </w:p>
          <w:p w:rsidR="00085CD4" w:rsidRPr="00085CD4" w:rsidRDefault="008C46F8" w:rsidP="00085CD4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t xml:space="preserve">All parts of the lab report are complete. </w:t>
            </w:r>
            <w:r w:rsidR="00191624">
              <w:t xml:space="preserve">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191624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102D5F" w:rsidP="00085CD4">
            <w:r>
              <w:t xml:space="preserve">Content </w:t>
            </w:r>
          </w:p>
          <w:p w:rsidR="008C46F8" w:rsidRDefault="008C46F8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Conclusion is at least five sentences and well-thought out and presented. </w:t>
            </w:r>
          </w:p>
          <w:p w:rsidR="00191624" w:rsidRDefault="008C46F8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Each section of lab handout is complete and accurate. </w:t>
            </w:r>
          </w:p>
          <w:p w:rsidR="0066280C" w:rsidRDefault="008C46F8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Student followed all steps of the scientific method. </w:t>
            </w:r>
            <w:bookmarkStart w:id="0" w:name="_GoBack"/>
            <w:bookmarkEnd w:id="0"/>
            <w:r w:rsidR="00191624">
              <w:t xml:space="preserve"> </w:t>
            </w:r>
            <w:r w:rsidR="0066280C">
              <w:t xml:space="preserve">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191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085CD4" w:rsidP="00085CD4">
            <w:r>
              <w:t xml:space="preserve">TOTAL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</w:t>
            </w:r>
          </w:p>
        </w:tc>
      </w:tr>
    </w:tbl>
    <w:p w:rsidR="00575FA4" w:rsidRDefault="00102D5F">
      <w:r>
        <w:t xml:space="preserve">Strand: </w:t>
      </w:r>
      <w:r w:rsidR="00191624">
        <w:t xml:space="preserve">Investigation </w:t>
      </w:r>
      <w:r w:rsidR="00085CD4">
        <w:tab/>
      </w:r>
    </w:p>
    <w:sectPr w:rsidR="00575FA4" w:rsidSect="00575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A6"/>
    <w:multiLevelType w:val="hybridMultilevel"/>
    <w:tmpl w:val="E0A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D30AB"/>
    <w:multiLevelType w:val="hybridMultilevel"/>
    <w:tmpl w:val="8E4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4"/>
    <w:rsid w:val="00085CD4"/>
    <w:rsid w:val="00102D5F"/>
    <w:rsid w:val="00191624"/>
    <w:rsid w:val="00575FA4"/>
    <w:rsid w:val="0066280C"/>
    <w:rsid w:val="008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02D5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9162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02D5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9162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2013-11-07T22:39:00Z</dcterms:created>
  <dcterms:modified xsi:type="dcterms:W3CDTF">2013-11-07T22:39:00Z</dcterms:modified>
</cp:coreProperties>
</file>